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A5" w:rsidRDefault="00DB40A5">
      <w:pPr>
        <w:tabs>
          <w:tab w:val="right" w:pos="8532"/>
        </w:tabs>
        <w:spacing w:line="520" w:lineRule="exact"/>
        <w:ind w:rightChars="99" w:right="208" w:firstLineChars="100" w:firstLine="320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DB40A5" w:rsidRDefault="007E47A4">
      <w:pPr>
        <w:spacing w:line="560" w:lineRule="exact"/>
        <w:jc w:val="center"/>
        <w:textAlignment w:val="baseline"/>
        <w:rPr>
          <w:rFonts w:ascii="方正小标宋_GBK" w:eastAsia="方正小标宋_GBK" w:cs="Segoe UI Symbol"/>
          <w:sz w:val="44"/>
          <w:szCs w:val="44"/>
        </w:rPr>
      </w:pPr>
      <w:r>
        <w:rPr>
          <w:rFonts w:ascii="方正小标宋_GBK" w:eastAsia="方正小标宋_GBK" w:cs="Segoe UI Symbol" w:hint="eastAsia"/>
          <w:sz w:val="44"/>
          <w:szCs w:val="44"/>
        </w:rPr>
        <w:t>学院</w:t>
      </w:r>
      <w:r w:rsidR="005F155F">
        <w:rPr>
          <w:rFonts w:ascii="方正小标宋_GBK" w:eastAsia="方正小标宋_GBK" w:cs="Segoe UI Symbol" w:hint="eastAsia"/>
          <w:sz w:val="44"/>
          <w:szCs w:val="44"/>
        </w:rPr>
        <w:t>学术文化活动意识形态审核申请表</w:t>
      </w:r>
    </w:p>
    <w:p w:rsidR="00DB40A5" w:rsidRDefault="00DB40A5">
      <w:pPr>
        <w:spacing w:line="560" w:lineRule="exact"/>
        <w:jc w:val="center"/>
        <w:textAlignment w:val="baseline"/>
        <w:rPr>
          <w:rFonts w:ascii="方正小标宋_GBK" w:eastAsia="方正小标宋_GBK" w:cs="Segoe UI Symbol"/>
          <w:sz w:val="44"/>
          <w:szCs w:val="4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690"/>
        <w:gridCol w:w="876"/>
        <w:gridCol w:w="1549"/>
        <w:gridCol w:w="709"/>
        <w:gridCol w:w="2167"/>
      </w:tblGrid>
      <w:tr w:rsidR="002F0F3C" w:rsidTr="00AB744E">
        <w:trPr>
          <w:trHeight w:val="680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活动主题</w:t>
            </w:r>
          </w:p>
        </w:tc>
        <w:tc>
          <w:tcPr>
            <w:tcW w:w="6991" w:type="dxa"/>
            <w:gridSpan w:val="5"/>
            <w:tcBorders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F0F3C" w:rsidTr="00AB744E">
        <w:trPr>
          <w:trHeight w:val="6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活动类型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主办（承办）部门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F0F3C" w:rsidTr="00AB744E">
        <w:trPr>
          <w:trHeight w:val="6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联系人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联系方式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2F0F3C" w:rsidTr="00AB744E">
        <w:trPr>
          <w:trHeight w:val="6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活动时间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活动地点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F0F3C" w:rsidTr="00AB744E">
        <w:trPr>
          <w:trHeight w:val="6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参加对象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参加人数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AB744E">
            <w:pPr>
              <w:tabs>
                <w:tab w:val="right" w:pos="8532"/>
              </w:tabs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2F0F3C" w:rsidTr="00AB744E">
        <w:trPr>
          <w:cantSplit/>
          <w:trHeight w:val="371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0F3C" w:rsidRPr="00AB744E" w:rsidRDefault="00AB744E" w:rsidP="00AB744E">
            <w:pPr>
              <w:tabs>
                <w:tab w:val="right" w:pos="8532"/>
              </w:tabs>
              <w:ind w:left="113" w:rightChars="99" w:right="208"/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活动方案及</w:t>
            </w:r>
            <w:r w:rsidR="002F0F3C">
              <w:rPr>
                <w:rFonts w:ascii="黑体" w:eastAsia="黑体" w:hAnsi="黑体" w:cs="Segoe UI Symbol" w:hint="eastAsia"/>
                <w:sz w:val="28"/>
                <w:szCs w:val="28"/>
              </w:rPr>
              <w:t>相关内容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rPr>
                <w:rFonts w:ascii="仿宋" w:eastAsia="仿宋"/>
                <w:sz w:val="28"/>
                <w:szCs w:val="28"/>
              </w:rPr>
            </w:pPr>
          </w:p>
        </w:tc>
      </w:tr>
      <w:tr w:rsidR="002F0F3C" w:rsidTr="005366EA">
        <w:trPr>
          <w:cantSplit/>
          <w:trHeight w:val="169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0F3C" w:rsidRDefault="002F0F3C" w:rsidP="002F0F3C">
            <w:pPr>
              <w:tabs>
                <w:tab w:val="right" w:pos="8532"/>
              </w:tabs>
              <w:spacing w:line="400" w:lineRule="exact"/>
              <w:ind w:left="113" w:rightChars="99" w:right="208"/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主办（承办）部门负责人意见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rPr>
                <w:rFonts w:ascii="仿宋" w:eastAsia="仿宋"/>
                <w:sz w:val="28"/>
                <w:szCs w:val="28"/>
              </w:rPr>
            </w:pPr>
          </w:p>
          <w:p w:rsidR="00AB744E" w:rsidRDefault="00AB744E">
            <w:pPr>
              <w:tabs>
                <w:tab w:val="right" w:pos="8532"/>
              </w:tabs>
              <w:spacing w:line="400" w:lineRule="exact"/>
              <w:ind w:rightChars="99" w:right="208"/>
              <w:rPr>
                <w:rFonts w:ascii="仿宋" w:eastAsia="仿宋"/>
                <w:sz w:val="28"/>
                <w:szCs w:val="28"/>
              </w:rPr>
            </w:pPr>
          </w:p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签字：</w:t>
            </w:r>
          </w:p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jc w:val="righ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</w:p>
        </w:tc>
      </w:tr>
      <w:tr w:rsidR="002F0F3C" w:rsidTr="005366EA">
        <w:trPr>
          <w:cantSplit/>
          <w:trHeight w:val="167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2F0F3C" w:rsidRDefault="002F0F3C">
            <w:pPr>
              <w:tabs>
                <w:tab w:val="right" w:pos="8532"/>
              </w:tabs>
              <w:spacing w:line="400" w:lineRule="exact"/>
              <w:ind w:left="113" w:rightChars="99" w:right="208"/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宣传统战部</w:t>
            </w:r>
          </w:p>
          <w:p w:rsidR="002F0F3C" w:rsidRDefault="002F0F3C">
            <w:pPr>
              <w:tabs>
                <w:tab w:val="right" w:pos="8532"/>
              </w:tabs>
              <w:spacing w:line="400" w:lineRule="exact"/>
              <w:ind w:left="113" w:rightChars="99" w:right="208"/>
              <w:jc w:val="center"/>
              <w:rPr>
                <w:rFonts w:ascii="黑体" w:eastAsia="黑体" w:hAnsi="黑体" w:cs="Segoe UI Symbol"/>
                <w:sz w:val="28"/>
                <w:szCs w:val="28"/>
              </w:rPr>
            </w:pPr>
            <w:r>
              <w:rPr>
                <w:rFonts w:ascii="黑体" w:eastAsia="黑体" w:hAnsi="黑体" w:cs="Segoe UI Symbol" w:hint="eastAsia"/>
                <w:sz w:val="28"/>
                <w:szCs w:val="28"/>
              </w:rPr>
              <w:t>审核意见</w:t>
            </w:r>
          </w:p>
        </w:tc>
        <w:tc>
          <w:tcPr>
            <w:tcW w:w="6991" w:type="dxa"/>
            <w:gridSpan w:val="5"/>
            <w:tcBorders>
              <w:top w:val="single" w:sz="4" w:space="0" w:color="auto"/>
            </w:tcBorders>
          </w:tcPr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rPr>
                <w:rFonts w:ascii="仿宋" w:eastAsia="仿宋"/>
                <w:sz w:val="28"/>
                <w:szCs w:val="28"/>
              </w:rPr>
            </w:pPr>
          </w:p>
          <w:p w:rsidR="00AB744E" w:rsidRDefault="00AB744E">
            <w:pPr>
              <w:tabs>
                <w:tab w:val="right" w:pos="8532"/>
              </w:tabs>
              <w:spacing w:line="400" w:lineRule="exact"/>
              <w:ind w:rightChars="99" w:right="208"/>
              <w:rPr>
                <w:rFonts w:ascii="仿宋" w:eastAsia="仿宋"/>
                <w:sz w:val="28"/>
                <w:szCs w:val="28"/>
              </w:rPr>
            </w:pPr>
          </w:p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签字：</w:t>
            </w:r>
          </w:p>
          <w:p w:rsidR="002F0F3C" w:rsidRDefault="002F0F3C">
            <w:pPr>
              <w:tabs>
                <w:tab w:val="right" w:pos="8532"/>
              </w:tabs>
              <w:spacing w:line="400" w:lineRule="exact"/>
              <w:ind w:rightChars="99" w:right="208"/>
              <w:jc w:val="righ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</w:p>
        </w:tc>
      </w:tr>
    </w:tbl>
    <w:p w:rsidR="00DB40A5" w:rsidRDefault="00DB40A5" w:rsidP="00AB744E"/>
    <w:sectPr w:rsidR="00DB40A5">
      <w:footerReference w:type="default" r:id="rId8"/>
      <w:pgSz w:w="11906" w:h="16838"/>
      <w:pgMar w:top="2041" w:right="1531" w:bottom="1701" w:left="1531" w:header="851" w:footer="992" w:gutter="0"/>
      <w:cols w:space="0"/>
      <w:docGrid w:type="lines" w:linePitch="3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C" w:rsidRDefault="00FF0D5C">
      <w:r>
        <w:separator/>
      </w:r>
    </w:p>
  </w:endnote>
  <w:endnote w:type="continuationSeparator" w:id="0">
    <w:p w:rsidR="00FF0D5C" w:rsidRDefault="00FF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A5" w:rsidRDefault="005F15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5267EE" wp14:editId="0F69E9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40A5" w:rsidRDefault="005F155F">
                          <w:pPr>
                            <w:pStyle w:val="a3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4FB0" w:rsidRPr="003F4FB0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B40A5" w:rsidRDefault="005F155F">
                    <w:pPr>
                      <w:pStyle w:val="a3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3F4FB0" w:rsidRPr="003F4FB0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C" w:rsidRDefault="00FF0D5C">
      <w:r>
        <w:separator/>
      </w:r>
    </w:p>
  </w:footnote>
  <w:footnote w:type="continuationSeparator" w:id="0">
    <w:p w:rsidR="00FF0D5C" w:rsidRDefault="00FF0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1A5E"/>
    <w:rsid w:val="002F0F3C"/>
    <w:rsid w:val="003F4FB0"/>
    <w:rsid w:val="005366EA"/>
    <w:rsid w:val="005F155F"/>
    <w:rsid w:val="00655A7D"/>
    <w:rsid w:val="00736FBA"/>
    <w:rsid w:val="007E47A4"/>
    <w:rsid w:val="00AB744E"/>
    <w:rsid w:val="00AE3382"/>
    <w:rsid w:val="00BD035B"/>
    <w:rsid w:val="00BF1FE0"/>
    <w:rsid w:val="00DA7907"/>
    <w:rsid w:val="00DB40A5"/>
    <w:rsid w:val="00DC5526"/>
    <w:rsid w:val="00E25CBF"/>
    <w:rsid w:val="00E7563C"/>
    <w:rsid w:val="00F01D02"/>
    <w:rsid w:val="00F03FE9"/>
    <w:rsid w:val="00FF0D5C"/>
    <w:rsid w:val="09982514"/>
    <w:rsid w:val="20BD724F"/>
    <w:rsid w:val="22EA0761"/>
    <w:rsid w:val="29CB2EEA"/>
    <w:rsid w:val="301A1A5E"/>
    <w:rsid w:val="3F624D71"/>
    <w:rsid w:val="5ED83697"/>
    <w:rsid w:val="68E91DEB"/>
    <w:rsid w:val="75D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AB744E"/>
    <w:rPr>
      <w:sz w:val="18"/>
      <w:szCs w:val="18"/>
    </w:rPr>
  </w:style>
  <w:style w:type="character" w:customStyle="1" w:styleId="Char">
    <w:name w:val="批注框文本 Char"/>
    <w:basedOn w:val="a0"/>
    <w:link w:val="a7"/>
    <w:rsid w:val="00AB74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AB744E"/>
    <w:rPr>
      <w:sz w:val="18"/>
      <w:szCs w:val="18"/>
    </w:rPr>
  </w:style>
  <w:style w:type="character" w:customStyle="1" w:styleId="Char">
    <w:name w:val="批注框文本 Char"/>
    <w:basedOn w:val="a0"/>
    <w:link w:val="a7"/>
    <w:rsid w:val="00AB74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刘晟池17777</dc:creator>
  <cp:lastModifiedBy>led</cp:lastModifiedBy>
  <cp:revision>2</cp:revision>
  <cp:lastPrinted>2020-12-24T03:12:00Z</cp:lastPrinted>
  <dcterms:created xsi:type="dcterms:W3CDTF">2021-01-19T06:48:00Z</dcterms:created>
  <dcterms:modified xsi:type="dcterms:W3CDTF">2021-01-19T06:48:00Z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